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4.13385826771730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Pokladnami Storyous proteče 10 procent obratu českého gastra</w:t>
      </w:r>
    </w:p>
    <w:p w:rsidR="00000000" w:rsidDel="00000000" w:rsidP="00000000" w:rsidRDefault="00000000" w:rsidRPr="00000000" w14:paraId="00000002">
      <w:pPr>
        <w:ind w:right="4.1338582677173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4.13385826771730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 Česku používá pokladní systémy Storyous už </w:t>
      </w:r>
      <w:r w:rsidDel="00000000" w:rsidR="00000000" w:rsidRPr="00000000">
        <w:rPr>
          <w:b w:val="1"/>
          <w:rtl w:val="0"/>
        </w:rPr>
        <w:t xml:space="preserve">3000 </w:t>
      </w:r>
      <w:r w:rsidDel="00000000" w:rsidR="00000000" w:rsidRPr="00000000">
        <w:rPr>
          <w:b w:val="1"/>
          <w:rtl w:val="0"/>
        </w:rPr>
        <w:t xml:space="preserve">podniků. Zpočátku je kupovaly hlavně kavárny, nyní je zájem především ze strany velkých restaurací. Pokladny Storyous tak v současné době zpracovávají 10 % obratu v tuzemském gastru. Zákazníky má firma také ve Španělsku a v Polsku, zkušební provoz spustila na Slovensku a chystá se na vstup do dalších zemí. </w:t>
      </w:r>
    </w:p>
    <w:p w:rsidR="00000000" w:rsidDel="00000000" w:rsidP="00000000" w:rsidRDefault="00000000" w:rsidRPr="00000000" w14:paraId="00000004">
      <w:pPr>
        <w:ind w:right="4.1338582677173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4.133858267717301"/>
        <w:jc w:val="both"/>
        <w:rPr/>
      </w:pPr>
      <w:r w:rsidDel="00000000" w:rsidR="00000000" w:rsidRPr="00000000">
        <w:rPr>
          <w:i w:val="1"/>
          <w:rtl w:val="0"/>
        </w:rPr>
        <w:t xml:space="preserve">“Naší základní ideou je maximálně zjednodušit provoz restaurace tak, aby podnik i obsluha nabídly zákazníkovi pohodovou atmosféru, výborné jídlo a kvalitní servis. </w:t>
      </w:r>
      <w:r w:rsidDel="00000000" w:rsidR="00000000" w:rsidRPr="00000000">
        <w:rPr>
          <w:i w:val="1"/>
          <w:rtl w:val="0"/>
        </w:rPr>
        <w:t xml:space="preserve">Obsluha zaznamenává  objednávky přímo u stolu hosta do tabletů</w:t>
      </w:r>
      <w:r w:rsidDel="00000000" w:rsidR="00000000" w:rsidRPr="00000000">
        <w:rPr>
          <w:i w:val="1"/>
          <w:rtl w:val="0"/>
        </w:rPr>
        <w:t xml:space="preserve">, které je automaticky přeposílají do pokladny i do kuchyně, což značně usnadňuje provoz a urychluje komunikaci mezi personálem restaurace,”</w:t>
      </w:r>
      <w:r w:rsidDel="00000000" w:rsidR="00000000" w:rsidRPr="00000000">
        <w:rPr>
          <w:rtl w:val="0"/>
        </w:rPr>
        <w:t xml:space="preserve"> vysvětluje Igor Třeslín, výkonný ředitel Storyous. Moderní pokladní systém navíc umožňuje i automatické hlídání množství a naskladňování surovin. Majitel restaurace má o podniku přehled v reálném čase – ví, v jakém stavu jsou zásoby nebo o který stůl je největší zájem.</w:t>
      </w:r>
    </w:p>
    <w:p w:rsidR="00000000" w:rsidDel="00000000" w:rsidP="00000000" w:rsidRDefault="00000000" w:rsidRPr="00000000" w14:paraId="00000006">
      <w:pPr>
        <w:ind w:right="4.1338582677173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4.13385826771730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 bister do velkých restaurací</w:t>
      </w:r>
    </w:p>
    <w:p w:rsidR="00000000" w:rsidDel="00000000" w:rsidP="00000000" w:rsidRDefault="00000000" w:rsidRPr="00000000" w14:paraId="00000008">
      <w:pPr>
        <w:ind w:right="4.133858267717301"/>
        <w:jc w:val="both"/>
        <w:rPr/>
      </w:pPr>
      <w:r w:rsidDel="00000000" w:rsidR="00000000" w:rsidRPr="00000000">
        <w:rPr>
          <w:rtl w:val="0"/>
        </w:rPr>
        <w:t xml:space="preserve">Storyous vznikl v roce 2012, původně jako sociální síť, která uživatelům sloužila k vyhledávání a hodnocení restaurací. Když se ukázalo, že restauratérům na trhu chybí softwarové řešení, které by jim umožnilo jejich podnik pružně spravovat, začal Storyous vyvíjet inovativní pokladní systém pro menší provozy a kavárny.</w:t>
      </w:r>
      <w:r w:rsidDel="00000000" w:rsidR="00000000" w:rsidRPr="00000000">
        <w:rPr>
          <w:i w:val="1"/>
          <w:rtl w:val="0"/>
        </w:rPr>
        <w:t xml:space="preserve"> “Postupně jsme se zaměřili výhradně na pokladní systémy, u kterých jsme vyvíjeli nové funkce, jako je automatické naskladňování nebo upozornění na nízký počet skladových položek, díky němuž restauratér hned ví, který den má ideálně objednat maso či brambory,”</w:t>
      </w:r>
      <w:r w:rsidDel="00000000" w:rsidR="00000000" w:rsidRPr="00000000">
        <w:rPr>
          <w:rtl w:val="0"/>
        </w:rPr>
        <w:t xml:space="preserve"> uvádí Třeslín. Užší specializace společnosti se odrazila i ve složení nových zákazníků. Zatímco na začátku firmu oslovaly především menší kavárny, teď cílí především na větší restaurace a gastro řetězce. Pokladny Storyous díky tomu aktuálně zpracovávají už 10 % obratu v českém gastru. </w:t>
      </w:r>
      <w:r w:rsidDel="00000000" w:rsidR="00000000" w:rsidRPr="00000000">
        <w:rPr>
          <w:i w:val="1"/>
          <w:rtl w:val="0"/>
        </w:rPr>
        <w:t xml:space="preserve">“Mezi naše zákazníky patří řada vyhlášených restaurací po celém Česku. V Praze nás najdete například v Červeném jelenovi nebo v restauraci U Matěje, v Ostravě zase v oblíbeném podniku Stračena Pub,”</w:t>
      </w:r>
      <w:r w:rsidDel="00000000" w:rsidR="00000000" w:rsidRPr="00000000">
        <w:rPr>
          <w:rtl w:val="0"/>
        </w:rPr>
        <w:t xml:space="preserve"> jmenuje Třeslín. </w:t>
      </w:r>
    </w:p>
    <w:p w:rsidR="00000000" w:rsidDel="00000000" w:rsidP="00000000" w:rsidRDefault="00000000" w:rsidRPr="00000000" w14:paraId="00000009">
      <w:pPr>
        <w:ind w:right="4.1338582677173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4.13385826771730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Expanze do Španělska přinesla českému gastru nový rezervační systém </w:t>
      </w:r>
    </w:p>
    <w:p w:rsidR="00000000" w:rsidDel="00000000" w:rsidP="00000000" w:rsidRDefault="00000000" w:rsidRPr="00000000" w14:paraId="0000000B">
      <w:pPr>
        <w:ind w:right="4.133858267717301"/>
        <w:jc w:val="both"/>
        <w:rPr/>
      </w:pPr>
      <w:r w:rsidDel="00000000" w:rsidR="00000000" w:rsidRPr="00000000">
        <w:rPr>
          <w:rtl w:val="0"/>
        </w:rPr>
        <w:t xml:space="preserve">Ve Španělsku fungují pokladny Storyous už více než rok a půl, oblíbené jsou především v restauracích ve větších městech. V minulém roce navázal Storyous také úspěšnou spolupráci s místním rezervačním systémem Cover Manager, kterému pomáhá se vstupem na český trh. </w:t>
      </w:r>
      <w:r w:rsidDel="00000000" w:rsidR="00000000" w:rsidRPr="00000000">
        <w:rPr>
          <w:i w:val="1"/>
          <w:rtl w:val="0"/>
        </w:rPr>
        <w:t xml:space="preserve">“Cover Manager je vyhledávaný zejména u restaurací, kde si bez rezervace nesednete. Mají přes 2000 restaurací a z toho více než 100 s jednou a více Michelinskými hvězdami. Pomáhá předcházet situaci, kdy si host zamluví stůl a nakonec bez zrušení rezervace nepřijde. Restauracím tak prokazatelně zvyšuje tržby,”</w:t>
      </w:r>
      <w:r w:rsidDel="00000000" w:rsidR="00000000" w:rsidRPr="00000000">
        <w:rPr>
          <w:rtl w:val="0"/>
        </w:rPr>
        <w:t xml:space="preserve"> vysvětluje Třeslín.</w:t>
      </w:r>
    </w:p>
    <w:p w:rsidR="00000000" w:rsidDel="00000000" w:rsidP="00000000" w:rsidRDefault="00000000" w:rsidRPr="00000000" w14:paraId="0000000C">
      <w:pPr>
        <w:ind w:right="4.1338582677173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4.133858267717301"/>
        <w:jc w:val="both"/>
        <w:rPr/>
      </w:pPr>
      <w:r w:rsidDel="00000000" w:rsidR="00000000" w:rsidRPr="00000000">
        <w:rPr>
          <w:rtl w:val="0"/>
        </w:rPr>
        <w:t xml:space="preserve">Kromě Španělska má Storyous zákazníky také v Polsku, zkušební provoz rozjíždí na Slovensku a v Maďarsku.</w:t>
      </w:r>
    </w:p>
    <w:p w:rsidR="00000000" w:rsidDel="00000000" w:rsidP="00000000" w:rsidRDefault="00000000" w:rsidRPr="00000000" w14:paraId="0000000E">
      <w:pPr>
        <w:ind w:right="4.1338582677173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4.1338582677173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4.133858267717301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4.13385826771730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Storyous:</w:t>
      </w:r>
    </w:p>
    <w:p w:rsidR="00000000" w:rsidDel="00000000" w:rsidP="00000000" w:rsidRDefault="00000000" w:rsidRPr="00000000" w14:paraId="00000012">
      <w:pPr>
        <w:ind w:right="4.133858267717301"/>
        <w:jc w:val="both"/>
        <w:rPr/>
      </w:pPr>
      <w:r w:rsidDel="00000000" w:rsidR="00000000" w:rsidRPr="00000000">
        <w:rPr>
          <w:highlight w:val="white"/>
          <w:rtl w:val="0"/>
        </w:rPr>
        <w:t xml:space="preserve">Společnost Storyous vznikla jako start-up v roce 2012. V současné době vytváří komplexní restaurační systém, který zjednodušuje každodenní úkony spojené s gastronomickým provozem. Automatizuje procesy díky propojení s dodavateli nebo účetními a hotelovými systémy. Aktuálně zpracovává 10 procent obratu v české gastronomii. Kromě České republiky působí také v Polsku a Španělsku. Společnosti zaměstnává 85 lidí a její roční tržby se pohybují okolo 50 milionů korun.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4.13385826771730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4.133858267717301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399.13385826771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4302675</wp:posOffset>
          </wp:positionH>
          <wp:positionV relativeFrom="paragraph">
            <wp:posOffset>-9524</wp:posOffset>
          </wp:positionV>
          <wp:extent cx="1452563" cy="22835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2563" cy="228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